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50C3" w14:textId="77777777" w:rsidR="008637E9" w:rsidRDefault="008637E9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</w:pPr>
    </w:p>
    <w:p w14:paraId="08051A02" w14:textId="01108C05" w:rsidR="00B90D51" w:rsidRPr="00A423B5" w:rsidRDefault="008E3BD7" w:rsidP="00E95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276" w:lineRule="auto"/>
        <w:jc w:val="right"/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 xml:space="preserve">Warszawa </w:t>
      </w:r>
      <w:r w:rsidR="008523F4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>9</w:t>
      </w:r>
      <w:r w:rsidRPr="00A423B5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>.1</w:t>
      </w:r>
      <w:r w:rsidR="008637E9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>2</w:t>
      </w:r>
      <w:r w:rsidR="007C2564" w:rsidRPr="00A423B5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>.20</w:t>
      </w:r>
      <w:r w:rsidR="008523F4">
        <w:rPr>
          <w:rFonts w:asciiTheme="minorHAnsi" w:eastAsia="Calibri" w:hAnsiTheme="minorHAnsi"/>
          <w:b/>
          <w:bCs/>
          <w:sz w:val="22"/>
          <w:szCs w:val="22"/>
          <w:bdr w:val="none" w:sz="0" w:space="0" w:color="auto"/>
          <w:lang w:val="pl-PL" w:eastAsia="en-GB"/>
        </w:rPr>
        <w:t>20</w:t>
      </w:r>
    </w:p>
    <w:p w14:paraId="3E7E07FB" w14:textId="39009C6E" w:rsidR="00B90D51" w:rsidRPr="00D12D63" w:rsidRDefault="008637E9" w:rsidP="00BF0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center"/>
        <w:rPr>
          <w:rFonts w:asciiTheme="minorHAnsi" w:eastAsia="Calibri" w:hAnsiTheme="minorHAnsi"/>
          <w:b/>
          <w:bCs/>
          <w:bdr w:val="none" w:sz="0" w:space="0" w:color="auto"/>
          <w:lang w:val="pl-PL" w:eastAsia="en-GB"/>
        </w:rPr>
      </w:pPr>
      <w:r w:rsidRPr="00D12D63">
        <w:rPr>
          <w:rFonts w:asciiTheme="minorHAnsi" w:eastAsia="Calibri" w:hAnsiTheme="minorHAnsi"/>
          <w:b/>
          <w:bCs/>
          <w:bdr w:val="none" w:sz="0" w:space="0" w:color="auto"/>
          <w:lang w:val="pl-PL" w:eastAsia="en-GB"/>
        </w:rPr>
        <w:t>TK Maxx charytatywnie na święta!</w:t>
      </w:r>
    </w:p>
    <w:p w14:paraId="2DE3402B" w14:textId="668BF541" w:rsidR="00C80DCC" w:rsidRPr="00C80DCC" w:rsidRDefault="00F4495B" w:rsidP="00C80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</w:pPr>
      <w:r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J</w:t>
      </w:r>
      <w:r w:rsid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uż w grudniu</w:t>
      </w:r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 do wszystkich sklepów TK Maxx trafi wyjątkowa, pełna miłości kolekcja produktów charytatywnych: bombek, skarpetek i toreb zakupowych „</w:t>
      </w:r>
      <w:proofErr w:type="spellStart"/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Bags</w:t>
      </w:r>
      <w:proofErr w:type="spellEnd"/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 for Life”. Dochód z ich sprzedaży </w:t>
      </w:r>
      <w:r w:rsid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br/>
      </w:r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TK Maxx przekaże na rzecz podopiecznych Akademii Przyszłości Stowarzyszenia WIOSNA. Akademia wspiera </w:t>
      </w:r>
      <w:r w:rsidR="00CF3EEB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dzieci w lokalnych społecznościach, </w:t>
      </w:r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 aby zapewnić </w:t>
      </w:r>
      <w:r w:rsidR="00CF3EEB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im</w:t>
      </w:r>
      <w:r w:rsidR="00C80DCC" w:rsidRPr="00C80DCC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 lepszy start w dorosłość.</w:t>
      </w:r>
    </w:p>
    <w:p w14:paraId="3E157D2D" w14:textId="2D8D5EA7" w:rsidR="006D15B1" w:rsidRPr="009144D1" w:rsidRDefault="00C80DCC" w:rsidP="00C80D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bCs/>
          <w:sz w:val="22"/>
          <w:szCs w:val="22"/>
          <w:bdr w:val="none" w:sz="0" w:space="0" w:color="auto"/>
          <w:lang w:val="pl-PL" w:eastAsia="en-GB"/>
        </w:rPr>
      </w:pPr>
      <w:r w:rsidRPr="009144D1">
        <w:rPr>
          <w:rFonts w:asciiTheme="minorHAnsi" w:eastAsia="Calibri" w:hAnsiTheme="minorHAnsi"/>
          <w:bCs/>
          <w:sz w:val="22"/>
          <w:szCs w:val="22"/>
          <w:bdr w:val="none" w:sz="0" w:space="0" w:color="auto"/>
          <w:lang w:val="pl-PL" w:eastAsia="en-GB"/>
        </w:rPr>
        <w:t xml:space="preserve">W </w:t>
      </w:r>
      <w:r w:rsidR="004B1D08" w:rsidRPr="009144D1">
        <w:rPr>
          <w:rFonts w:asciiTheme="minorHAnsi" w:eastAsia="Calibri" w:hAnsiTheme="minorHAnsi"/>
          <w:bCs/>
          <w:sz w:val="22"/>
          <w:szCs w:val="22"/>
          <w:bdr w:val="none" w:sz="0" w:space="0" w:color="auto"/>
          <w:lang w:val="pl-PL" w:eastAsia="en-GB"/>
        </w:rPr>
        <w:t xml:space="preserve">tym roku w kolekcji charytatywnych akcesoriów </w:t>
      </w:r>
      <w:r w:rsidRPr="009144D1">
        <w:rPr>
          <w:rFonts w:asciiTheme="minorHAnsi" w:eastAsia="Calibri" w:hAnsiTheme="minorHAnsi"/>
          <w:bCs/>
          <w:sz w:val="22"/>
          <w:szCs w:val="22"/>
          <w:bdr w:val="none" w:sz="0" w:space="0" w:color="auto"/>
          <w:lang w:val="pl-PL" w:eastAsia="en-GB"/>
        </w:rPr>
        <w:t xml:space="preserve">pojawią się ręcznie wykonane bombki-literki, które kupując pojedynczo można złożyć w napis X M A S lub L O V E, a także bombki-serduszka w świątecznych odcieniach szmaragdu, bordo, różu oraz fioletu. Motyw ten pokazuje, że święta, szczególnie w tym roku, to moment, aby pamiętać o bliskich i okazać im nieco więcej niż zazwyczaj miłości, jednocześnie czyniąc przy tym dobry uczynek. </w:t>
      </w:r>
      <w:r w:rsidR="00365E32" w:rsidRPr="009144D1">
        <w:rPr>
          <w:rFonts w:asciiTheme="minorHAnsi" w:eastAsia="Calibri" w:hAnsiTheme="minorHAnsi"/>
          <w:bCs/>
          <w:sz w:val="22"/>
          <w:szCs w:val="22"/>
          <w:bdr w:val="none" w:sz="0" w:space="0" w:color="auto"/>
          <w:lang w:val="pl-PL" w:eastAsia="en-GB"/>
        </w:rPr>
        <w:t xml:space="preserve"> </w:t>
      </w:r>
    </w:p>
    <w:p w14:paraId="6B6ECA8E" w14:textId="77777777" w:rsidR="00CF3EEB" w:rsidRDefault="008555C5" w:rsidP="00E95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</w:pPr>
      <w:r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Wśród skarpetek znajdziemy </w:t>
      </w:r>
      <w:r w:rsidR="004B17F0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piękne świąteczne wzory, od śnieżynek i </w:t>
      </w:r>
      <w:r w:rsidR="00A7499A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choinek, przez </w:t>
      </w:r>
      <w:r w:rsidR="00880166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>renifery po motywy elfów i świętego Mikołaja, co sprawia, że każdy będzie mógł znaleźć w kolekcji idealną parę dla siebie i dla bliskich.</w:t>
      </w:r>
      <w:r w:rsidR="00A7499A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 </w:t>
      </w:r>
    </w:p>
    <w:p w14:paraId="459519B2" w14:textId="75D4EC14" w:rsidR="004918DB" w:rsidRPr="00A423B5" w:rsidRDefault="00E953F9" w:rsidP="00E95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b/>
          <w:sz w:val="22"/>
          <w:szCs w:val="22"/>
          <w:bdr w:val="none" w:sz="0" w:space="0" w:color="auto" w:frame="1"/>
          <w:lang w:val="pl-PL" w:eastAsia="en-GB"/>
        </w:rPr>
      </w:pPr>
      <w:r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>10 zł</w:t>
      </w:r>
      <w:r w:rsidR="00411E1D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 ze sprzedaży każdego </w:t>
      </w:r>
      <w:r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zestawu </w:t>
      </w:r>
      <w:r w:rsidR="00CF3EEB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skarpetek, a także 7 zł ze sprzedaży każdej </w:t>
      </w:r>
      <w:r w:rsidR="00596D11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bombki </w:t>
      </w:r>
      <w:r w:rsidR="00411E1D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>zostanie przekazane na rzecz AKADEMII PRZYSZŁOŚCI</w:t>
      </w:r>
      <w:r w:rsidR="00CF3EEB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 xml:space="preserve">. Program </w:t>
      </w:r>
      <w:r w:rsidR="004918DB" w:rsidRPr="00A423B5">
        <w:rPr>
          <w:rFonts w:asciiTheme="minorHAnsi" w:hAnsiTheme="minorHAnsi" w:cs="Arial"/>
          <w:sz w:val="22"/>
          <w:szCs w:val="22"/>
          <w:lang w:val="pl-PL"/>
        </w:rPr>
        <w:t xml:space="preserve">można także wesprzeć </w:t>
      </w:r>
      <w:r w:rsidR="00CF3EEB">
        <w:rPr>
          <w:rFonts w:asciiTheme="minorHAnsi" w:hAnsiTheme="minorHAnsi" w:cs="Arial"/>
          <w:sz w:val="22"/>
          <w:szCs w:val="22"/>
          <w:lang w:val="pl-PL"/>
        </w:rPr>
        <w:t xml:space="preserve">kupując na stronie </w:t>
      </w:r>
      <w:hyperlink r:id="rId8" w:history="1">
        <w:r w:rsidR="00CF3EEB" w:rsidRPr="00A423B5">
          <w:rPr>
            <w:rStyle w:val="Hipercze"/>
            <w:rFonts w:asciiTheme="minorHAnsi" w:hAnsiTheme="minorHAnsi" w:cs="Arial"/>
            <w:sz w:val="22"/>
            <w:szCs w:val="22"/>
            <w:lang w:val="pl-PL"/>
          </w:rPr>
          <w:t>www.akademiaprzyszlosci.org.pl</w:t>
        </w:r>
      </w:hyperlink>
      <w:r w:rsidR="00CF3EEB">
        <w:rPr>
          <w:rStyle w:val="Hipercze"/>
          <w:rFonts w:asciiTheme="minorHAnsi" w:hAnsiTheme="minorHAnsi" w:cs="Arial"/>
          <w:sz w:val="22"/>
          <w:szCs w:val="22"/>
          <w:lang w:val="pl-PL"/>
        </w:rPr>
        <w:t xml:space="preserve"> </w:t>
      </w:r>
      <w:r w:rsidR="00CF3EEB">
        <w:rPr>
          <w:rFonts w:asciiTheme="minorHAnsi" w:hAnsiTheme="minorHAnsi" w:cs="Arial"/>
          <w:sz w:val="22"/>
          <w:szCs w:val="22"/>
          <w:lang w:val="pl-PL"/>
        </w:rPr>
        <w:t xml:space="preserve">indeks, który zapewni dziecku </w:t>
      </w:r>
      <w:r w:rsidR="004918DB" w:rsidRPr="00A423B5">
        <w:rPr>
          <w:rStyle w:val="normaltextrun"/>
          <w:rFonts w:asciiTheme="minorHAnsi" w:hAnsiTheme="minorHAnsi" w:cs="Calibri"/>
          <w:sz w:val="22"/>
          <w:szCs w:val="22"/>
          <w:lang w:val="pl-PL"/>
        </w:rPr>
        <w:t xml:space="preserve"> możliwość rocznego uczestnictwa w programie i indywidualną opiekę tutora-wolontariusza.</w:t>
      </w:r>
    </w:p>
    <w:p w14:paraId="69F5527C" w14:textId="681A7749" w:rsidR="000D5199" w:rsidRPr="00A423B5" w:rsidRDefault="000D5199" w:rsidP="005E0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O </w:t>
      </w:r>
      <w:r w:rsidR="00C62216" w:rsidRPr="00A423B5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Akademi</w:t>
      </w:r>
      <w:r w:rsidRPr="00A423B5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i</w:t>
      </w:r>
      <w:r w:rsidR="00C62216" w:rsidRPr="00A423B5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 xml:space="preserve"> P</w:t>
      </w:r>
      <w:r w:rsidRPr="00A423B5">
        <w:rPr>
          <w:rFonts w:asciiTheme="minorHAnsi" w:eastAsia="Calibri" w:hAnsiTheme="minorHAnsi"/>
          <w:b/>
          <w:sz w:val="22"/>
          <w:szCs w:val="22"/>
          <w:bdr w:val="none" w:sz="0" w:space="0" w:color="auto"/>
          <w:lang w:val="pl-PL" w:eastAsia="en-GB"/>
        </w:rPr>
        <w:t>rzyszłości:</w:t>
      </w:r>
    </w:p>
    <w:p w14:paraId="12EE38B1" w14:textId="705C3130" w:rsidR="005717DC" w:rsidRPr="00A423B5" w:rsidRDefault="005717DC" w:rsidP="005E0D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10" w:line="360" w:lineRule="auto"/>
        <w:jc w:val="both"/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</w:pPr>
      <w:r w:rsidRPr="005717DC">
        <w:rPr>
          <w:rFonts w:asciiTheme="minorHAnsi" w:eastAsia="Calibri" w:hAnsiTheme="minorHAnsi"/>
          <w:sz w:val="22"/>
          <w:szCs w:val="22"/>
          <w:bdr w:val="none" w:sz="0" w:space="0" w:color="auto"/>
          <w:lang w:val="pl-PL" w:eastAsia="en-GB"/>
        </w:rPr>
        <w:t>Akademia Przyszłości wyposaża dziecko w doświadczenia dzięki którym może samo poradzić sobie w dorosłym życiu – przede wszystkim buduje w dziecku poczucie własnej wartości. Dzięki wolontariuszom dzieci zaczynają wierzyć w swoje umiejętności, odzyskują swoje marzenia i nie boją się podejmować codziennych wyzwań.</w:t>
      </w:r>
    </w:p>
    <w:p w14:paraId="5DC71BBA" w14:textId="704AD66D" w:rsidR="00B90D51" w:rsidRPr="00A423B5" w:rsidRDefault="00B90D51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inorHAnsi" w:eastAsia="Calibri" w:hAnsiTheme="minorHAnsi" w:cs="Helvetica"/>
          <w:i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t xml:space="preserve">O TK </w:t>
      </w:r>
      <w:proofErr w:type="spellStart"/>
      <w:r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t>Maxx</w:t>
      </w:r>
      <w:proofErr w:type="spellEnd"/>
      <w:r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t>:</w:t>
      </w:r>
    </w:p>
    <w:p w14:paraId="2C77DE06" w14:textId="77777777" w:rsidR="002F4F7E" w:rsidRPr="00A423B5" w:rsidRDefault="00B90D51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TK Maxx to sieć sklepów, oferująca szeroki wybór ubrań damskich, męskich, dziecięcych oraz butów, akcesoriów i dodatków dla domu modnych marek – wszystko w cenach do 60% niższych od regularnych cen sprzedaży w Polsce i na świecie. Koncepcja firmy opiera się na unikatowym modelu off-</w:t>
      </w:r>
      <w:proofErr w:type="spellStart"/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price</w:t>
      </w:r>
      <w:proofErr w:type="spellEnd"/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 xml:space="preserve">, który polega na sprzedaży produktów znanych marek i projektantów po okazyjnych cenach. </w:t>
      </w:r>
    </w:p>
    <w:p w14:paraId="734516B0" w14:textId="0D8D69FE" w:rsidR="00CA589B" w:rsidRPr="00A423B5" w:rsidRDefault="00B90D51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Theme="minorHAnsi" w:eastAsia="Calibri" w:hAnsiTheme="minorHAnsi" w:cs="Helvetica"/>
          <w:i/>
          <w:sz w:val="22"/>
          <w:szCs w:val="22"/>
          <w:bdr w:val="none" w:sz="0" w:space="0" w:color="auto"/>
          <w:lang w:val="pl-PL" w:eastAsia="en-GB"/>
        </w:rPr>
        <w:sectPr w:rsidR="00CA589B" w:rsidRPr="00A423B5" w:rsidSect="00B90D51">
          <w:headerReference w:type="default" r:id="rId9"/>
          <w:footerReference w:type="default" r:id="rId10"/>
          <w:headerReference w:type="first" r:id="rId11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lastRenderedPageBreak/>
        <w:t xml:space="preserve">W odróżnieniu od innych sklepów, które zaopatrują się w dostawy kilka razy do roku, TK Maxx uzupełnia asortyment aż kilka razy w tygodniu. Dzieje się to za sprawą kupców, którzy codziennie dokonują zakupu najwyższej jakości produktów z aktualnych kolekcji projektantów na całym świecie. Tylko niewielki procent nabywanych artykułów pochodzi z minionych kolekcji. TK Maxx jest własnością spółki TJX Europe, a spółką macierzystą jest TJX </w:t>
      </w:r>
      <w:proofErr w:type="spellStart"/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Companies</w:t>
      </w:r>
      <w:proofErr w:type="spellEnd"/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, Inc. Więcej informacji o TK Maxx: www.tkmaxx.pl</w:t>
      </w:r>
    </w:p>
    <w:p w14:paraId="11513B1A" w14:textId="77777777" w:rsidR="00B90D51" w:rsidRPr="00A423B5" w:rsidRDefault="00B90D51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t>Kontakt dla mediów:</w:t>
      </w:r>
    </w:p>
    <w:p w14:paraId="7455103C" w14:textId="77777777" w:rsidR="00B90D51" w:rsidRPr="00A423B5" w:rsidRDefault="00B90D51" w:rsidP="00B90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sectPr w:rsidR="00B90D51" w:rsidRPr="00A423B5" w:rsidSect="00DC1AFD"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6011F19F" w14:textId="6754346C" w:rsidR="00B95B5C" w:rsidRDefault="00B90D51" w:rsidP="00B95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right="-2863"/>
        <w:contextualSpacing/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Katarzyna Walewska-Napiórkowska</w:t>
      </w:r>
      <w:r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br/>
      </w: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M: 502 555</w:t>
      </w:r>
      <w:r w:rsidR="00B95B5C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 </w:t>
      </w: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821</w:t>
      </w:r>
    </w:p>
    <w:p w14:paraId="48FB3D55" w14:textId="40ACC084" w:rsidR="00B95B5C" w:rsidRDefault="00B95B5C" w:rsidP="00B95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right="-2863"/>
        <w:contextualSpacing/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</w:pPr>
      <w:r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Katarzyna.walewska-napiorkowska@ogilvy.com</w:t>
      </w:r>
      <w:r w:rsidR="00B90D51"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br/>
      </w:r>
    </w:p>
    <w:p w14:paraId="601E3452" w14:textId="77FF367A" w:rsidR="00056EED" w:rsidRPr="00056EED" w:rsidRDefault="00077C6E" w:rsidP="00B95B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right="-2863"/>
        <w:contextualSpacing/>
        <w:rPr>
          <w:rFonts w:asciiTheme="minorHAnsi" w:eastAsia="Calibri" w:hAnsiTheme="minorHAnsi" w:cs="Helvetica"/>
          <w:sz w:val="22"/>
          <w:szCs w:val="22"/>
          <w:u w:val="single"/>
          <w:bdr w:val="none" w:sz="0" w:space="0" w:color="auto"/>
          <w:lang w:val="pl-PL" w:eastAsia="en-GB"/>
        </w:rPr>
      </w:pPr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 xml:space="preserve">Paulina </w:t>
      </w:r>
      <w:proofErr w:type="spellStart"/>
      <w:r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Kosim</w:t>
      </w:r>
      <w:proofErr w:type="spellEnd"/>
      <w:r w:rsidR="00B90D51"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,</w:t>
      </w:r>
      <w:r w:rsidR="00B90D51"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br/>
      </w:r>
      <w:r w:rsidR="00B90D51" w:rsidRPr="00A423B5">
        <w:rPr>
          <w:rFonts w:asciiTheme="minorHAnsi" w:eastAsia="Calibri" w:hAnsiTheme="minorHAnsi" w:cs="Helvetica"/>
          <w:sz w:val="22"/>
          <w:szCs w:val="22"/>
          <w:bdr w:val="none" w:sz="0" w:space="0" w:color="auto"/>
          <w:lang w:val="pl-PL" w:eastAsia="en-GB"/>
        </w:rPr>
        <w:t>M: 507 000 082</w:t>
      </w:r>
      <w:r w:rsidR="00B90D51" w:rsidRPr="00A423B5">
        <w:rPr>
          <w:rFonts w:asciiTheme="minorHAnsi" w:eastAsia="Calibri" w:hAnsiTheme="minorHAnsi" w:cs="Helvetica"/>
          <w:b/>
          <w:sz w:val="22"/>
          <w:szCs w:val="22"/>
          <w:bdr w:val="none" w:sz="0" w:space="0" w:color="auto"/>
          <w:lang w:val="pl-PL" w:eastAsia="en-GB"/>
        </w:rPr>
        <w:br/>
      </w:r>
      <w:r w:rsidR="00D04DD0" w:rsidRPr="00D04DD0">
        <w:rPr>
          <w:rFonts w:asciiTheme="minorHAnsi" w:hAnsiTheme="minorHAnsi" w:cstheme="minorHAnsi"/>
          <w:sz w:val="22"/>
          <w:szCs w:val="22"/>
          <w:lang w:val="pl-PL"/>
        </w:rPr>
        <w:t>paulina.kosim@ogilvy.com</w:t>
      </w:r>
    </w:p>
    <w:p w14:paraId="0FA469AA" w14:textId="032DCE30" w:rsidR="00B90D51" w:rsidRPr="00B95B5C" w:rsidRDefault="00266778" w:rsidP="00B90D51">
      <w:pPr>
        <w:spacing w:after="280" w:line="276" w:lineRule="auto"/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sectPr w:rsidR="00B90D51" w:rsidRPr="00B95B5C" w:rsidSect="00B90D51">
          <w:type w:val="continuous"/>
          <w:pgSz w:w="11900" w:h="16840"/>
          <w:pgMar w:top="1440" w:right="1440" w:bottom="1440" w:left="1440" w:header="720" w:footer="720" w:gutter="0"/>
          <w:pgNumType w:start="1"/>
          <w:cols w:num="2" w:space="2276"/>
        </w:sectPr>
      </w:pPr>
      <w:r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t>Monika Kułaga</w:t>
      </w:r>
      <w:r w:rsidR="00B90D51" w:rsidRPr="00A423B5"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br/>
      </w:r>
      <w:r w:rsidR="00B90D51" w:rsidRPr="00B95B5C"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t xml:space="preserve">M: </w:t>
      </w:r>
      <w:r w:rsidR="003E523A" w:rsidRPr="00B95B5C"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t>539 736 052</w:t>
      </w:r>
      <w:r w:rsidR="00B90D51" w:rsidRPr="00B95B5C"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br/>
      </w:r>
      <w:r w:rsidR="00B95B5C" w:rsidRPr="00B95B5C">
        <w:rPr>
          <w:rFonts w:asciiTheme="minorHAnsi" w:eastAsia="Calibri" w:hAnsiTheme="minorHAnsi" w:cs="Calibri"/>
          <w:sz w:val="22"/>
          <w:szCs w:val="22"/>
          <w:u w:color="000000"/>
          <w:lang w:val="pl-PL"/>
        </w:rPr>
        <w:t>monika.kulaga@ogilvy.com</w:t>
      </w:r>
    </w:p>
    <w:p w14:paraId="2986B4CD" w14:textId="77777777" w:rsidR="00B90D51" w:rsidRPr="00A423B5" w:rsidRDefault="00B90D51" w:rsidP="00B90D51">
      <w:pPr>
        <w:pStyle w:val="Body"/>
        <w:spacing w:after="280" w:line="240" w:lineRule="auto"/>
        <w:jc w:val="both"/>
        <w:rPr>
          <w:rFonts w:asciiTheme="minorHAnsi" w:hAnsiTheme="minorHAnsi"/>
          <w:color w:val="auto"/>
          <w:lang w:val="pl-PL"/>
        </w:rPr>
        <w:sectPr w:rsidR="00B90D51" w:rsidRPr="00A423B5" w:rsidSect="00431F5D">
          <w:headerReference w:type="default" r:id="rId12"/>
          <w:footerReference w:type="default" r:id="rId13"/>
          <w:headerReference w:type="first" r:id="rId14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</w:p>
    <w:p w14:paraId="49A212FC" w14:textId="6DDF45D3" w:rsidR="00015D4C" w:rsidRPr="00A423B5" w:rsidRDefault="00015D4C" w:rsidP="00B90D51">
      <w:pPr>
        <w:pStyle w:val="Body"/>
        <w:spacing w:after="280" w:line="240" w:lineRule="auto"/>
        <w:jc w:val="both"/>
        <w:rPr>
          <w:rFonts w:asciiTheme="minorHAnsi" w:hAnsiTheme="minorHAnsi"/>
          <w:color w:val="auto"/>
          <w:lang w:val="pl-PL"/>
        </w:rPr>
      </w:pPr>
    </w:p>
    <w:sectPr w:rsidR="00015D4C" w:rsidRPr="00A423B5" w:rsidSect="00431F5D">
      <w:type w:val="continuous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87174" w14:textId="77777777" w:rsidR="00943FC3" w:rsidRDefault="00943FC3">
      <w:r>
        <w:separator/>
      </w:r>
    </w:p>
  </w:endnote>
  <w:endnote w:type="continuationSeparator" w:id="0">
    <w:p w14:paraId="033E4927" w14:textId="77777777" w:rsidR="00943FC3" w:rsidRDefault="0094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0703" w14:textId="77777777" w:rsidR="00B90D51" w:rsidRPr="00B90D51" w:rsidRDefault="00B90D51">
    <w:pPr>
      <w:pStyle w:val="HeaderFooter"/>
      <w:rPr>
        <w:color w:val="FFFFFF"/>
        <w:sz w:val="20"/>
        <w:lang w:val="pl-PL"/>
      </w:rPr>
    </w:pPr>
    <w:r w:rsidRPr="00B90D51">
      <w:rPr>
        <w:rFonts w:ascii="Calibri" w:hAnsi="Calibri" w:cs="Calibri"/>
        <w:color w:val="FFFFFF"/>
        <w:sz w:val="20"/>
        <w:lang w:val="pl-PL"/>
      </w:rPr>
      <w:t>*ceny do 60% niższe od regularnych cen sprzedaży w Polsce i na świecie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B1E4" w14:textId="267B9204" w:rsidR="00773035" w:rsidRPr="001D0689" w:rsidRDefault="0094637D">
    <w:pPr>
      <w:pStyle w:val="HeaderFooter"/>
      <w:rPr>
        <w:color w:val="FFFFFF" w:themeColor="background1"/>
        <w:sz w:val="20"/>
        <w:lang w:val="pl-PL"/>
      </w:rPr>
    </w:pPr>
    <w:r w:rsidRPr="001D0689">
      <w:rPr>
        <w:rFonts w:asciiTheme="minorHAnsi" w:hAnsiTheme="minorHAnsi" w:cs="Calibri"/>
        <w:color w:val="FFFFFF" w:themeColor="background1"/>
        <w:sz w:val="20"/>
        <w:lang w:val="pl-PL"/>
      </w:rPr>
      <w:t>*ceny do 60% niższe od regularnych cen sprzedaży w Polsce i na świecie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1A96" w14:textId="77777777" w:rsidR="00943FC3" w:rsidRDefault="00943FC3">
      <w:r>
        <w:separator/>
      </w:r>
    </w:p>
  </w:footnote>
  <w:footnote w:type="continuationSeparator" w:id="0">
    <w:p w14:paraId="4BD6B37F" w14:textId="77777777" w:rsidR="00943FC3" w:rsidRDefault="0094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6617" w14:textId="77777777" w:rsidR="00B90D51" w:rsidRDefault="00B90D51">
    <w:pPr>
      <w:pStyle w:val="Body"/>
      <w:tabs>
        <w:tab w:val="center" w:pos="4513"/>
        <w:tab w:val="right" w:pos="9000"/>
      </w:tabs>
      <w:spacing w:before="720" w:after="0" w:line="240" w:lineRule="auto"/>
    </w:pPr>
    <w:r>
      <w:rPr>
        <w:noProof/>
        <w:lang w:val="pl-PL" w:eastAsia="pl-PL"/>
      </w:rPr>
      <w:drawing>
        <wp:anchor distT="152400" distB="152400" distL="152400" distR="152400" simplePos="0" relativeHeight="251662336" behindDoc="1" locked="0" layoutInCell="1" allowOverlap="1" wp14:anchorId="14D8B91D" wp14:editId="594250D2">
          <wp:simplePos x="0" y="0"/>
          <wp:positionH relativeFrom="page">
            <wp:posOffset>6315075</wp:posOffset>
          </wp:positionH>
          <wp:positionV relativeFrom="page">
            <wp:posOffset>295275</wp:posOffset>
          </wp:positionV>
          <wp:extent cx="938151" cy="938151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151" cy="9381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8676" w14:textId="77777777" w:rsidR="00B90D51" w:rsidRDefault="00B90D51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63360" behindDoc="1" locked="0" layoutInCell="1" allowOverlap="1" wp14:anchorId="60236679" wp14:editId="491F1629">
          <wp:simplePos x="0" y="0"/>
          <wp:positionH relativeFrom="page">
            <wp:posOffset>6238875</wp:posOffset>
          </wp:positionH>
          <wp:positionV relativeFrom="page">
            <wp:posOffset>142875</wp:posOffset>
          </wp:positionV>
          <wp:extent cx="938151" cy="938151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151" cy="9381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D8A0" w14:textId="77777777" w:rsidR="00773035" w:rsidRDefault="00773035">
    <w:pPr>
      <w:pStyle w:val="Body"/>
      <w:tabs>
        <w:tab w:val="center" w:pos="4513"/>
        <w:tab w:val="right" w:pos="9000"/>
      </w:tabs>
      <w:spacing w:before="720" w:after="0" w:line="240" w:lineRule="auto"/>
    </w:pP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35F4B827" wp14:editId="08497628">
          <wp:simplePos x="0" y="0"/>
          <wp:positionH relativeFrom="page">
            <wp:posOffset>6315075</wp:posOffset>
          </wp:positionH>
          <wp:positionV relativeFrom="page">
            <wp:posOffset>295275</wp:posOffset>
          </wp:positionV>
          <wp:extent cx="938151" cy="938151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151" cy="9381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46447" w14:textId="6BFBE9ED" w:rsidR="00393C23" w:rsidRDefault="00D8186E">
    <w:pPr>
      <w:pStyle w:val="Nagwek"/>
    </w:pPr>
    <w:r>
      <w:rPr>
        <w:noProof/>
        <w:lang w:val="pl-PL" w:eastAsia="pl-PL"/>
      </w:rPr>
      <w:drawing>
        <wp:anchor distT="152400" distB="152400" distL="152400" distR="152400" simplePos="0" relativeHeight="251660288" behindDoc="1" locked="0" layoutInCell="1" allowOverlap="1" wp14:anchorId="3A4A148C" wp14:editId="72D56052">
          <wp:simplePos x="0" y="0"/>
          <wp:positionH relativeFrom="page">
            <wp:posOffset>6238875</wp:posOffset>
          </wp:positionH>
          <wp:positionV relativeFrom="page">
            <wp:posOffset>142875</wp:posOffset>
          </wp:positionV>
          <wp:extent cx="938151" cy="938151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151" cy="9381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75E9"/>
    <w:multiLevelType w:val="multilevel"/>
    <w:tmpl w:val="6ADE47B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" w15:restartNumberingAfterBreak="0">
    <w:nsid w:val="4A155375"/>
    <w:multiLevelType w:val="hybridMultilevel"/>
    <w:tmpl w:val="DA40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50807"/>
    <w:multiLevelType w:val="multilevel"/>
    <w:tmpl w:val="6B8EBD2E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5DD7451E"/>
    <w:multiLevelType w:val="multilevel"/>
    <w:tmpl w:val="A14A0D7E"/>
    <w:styleLink w:val="List0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4C"/>
    <w:rsid w:val="00000130"/>
    <w:rsid w:val="000019D8"/>
    <w:rsid w:val="000064D4"/>
    <w:rsid w:val="00015D4C"/>
    <w:rsid w:val="000250A1"/>
    <w:rsid w:val="000438E9"/>
    <w:rsid w:val="00056EED"/>
    <w:rsid w:val="00070E10"/>
    <w:rsid w:val="00077B5A"/>
    <w:rsid w:val="00077C6E"/>
    <w:rsid w:val="00080310"/>
    <w:rsid w:val="0009505C"/>
    <w:rsid w:val="000956BD"/>
    <w:rsid w:val="000A0644"/>
    <w:rsid w:val="000A2DDA"/>
    <w:rsid w:val="000B1BFE"/>
    <w:rsid w:val="000D0489"/>
    <w:rsid w:val="000D5199"/>
    <w:rsid w:val="000D7EA4"/>
    <w:rsid w:val="000F3254"/>
    <w:rsid w:val="000F476F"/>
    <w:rsid w:val="000F4DBA"/>
    <w:rsid w:val="0010656B"/>
    <w:rsid w:val="00114213"/>
    <w:rsid w:val="001338C2"/>
    <w:rsid w:val="00137028"/>
    <w:rsid w:val="00146216"/>
    <w:rsid w:val="001601FD"/>
    <w:rsid w:val="00164982"/>
    <w:rsid w:val="001669FC"/>
    <w:rsid w:val="00171FD9"/>
    <w:rsid w:val="00194CB7"/>
    <w:rsid w:val="001961CA"/>
    <w:rsid w:val="001A23CF"/>
    <w:rsid w:val="001B066C"/>
    <w:rsid w:val="001B0B74"/>
    <w:rsid w:val="001C020B"/>
    <w:rsid w:val="001D0689"/>
    <w:rsid w:val="001D7398"/>
    <w:rsid w:val="001E7A4B"/>
    <w:rsid w:val="001F7A94"/>
    <w:rsid w:val="00210696"/>
    <w:rsid w:val="00215969"/>
    <w:rsid w:val="00227435"/>
    <w:rsid w:val="0023234C"/>
    <w:rsid w:val="00246676"/>
    <w:rsid w:val="00256282"/>
    <w:rsid w:val="00260386"/>
    <w:rsid w:val="00266778"/>
    <w:rsid w:val="0027388A"/>
    <w:rsid w:val="0029209B"/>
    <w:rsid w:val="00294F86"/>
    <w:rsid w:val="002A267A"/>
    <w:rsid w:val="002A6C81"/>
    <w:rsid w:val="002A71F9"/>
    <w:rsid w:val="002A725F"/>
    <w:rsid w:val="002B01D5"/>
    <w:rsid w:val="002B3292"/>
    <w:rsid w:val="002B78B6"/>
    <w:rsid w:val="002E059D"/>
    <w:rsid w:val="002E3DCE"/>
    <w:rsid w:val="002E62FA"/>
    <w:rsid w:val="002F4F7E"/>
    <w:rsid w:val="00301C32"/>
    <w:rsid w:val="00305710"/>
    <w:rsid w:val="0031582C"/>
    <w:rsid w:val="00355DFD"/>
    <w:rsid w:val="00365E32"/>
    <w:rsid w:val="003809B1"/>
    <w:rsid w:val="00382280"/>
    <w:rsid w:val="00393C23"/>
    <w:rsid w:val="003A2885"/>
    <w:rsid w:val="003A4571"/>
    <w:rsid w:val="003C0A3D"/>
    <w:rsid w:val="003C12C2"/>
    <w:rsid w:val="003C63AC"/>
    <w:rsid w:val="003D3473"/>
    <w:rsid w:val="003E3774"/>
    <w:rsid w:val="003E523A"/>
    <w:rsid w:val="003F15D2"/>
    <w:rsid w:val="003F1B7B"/>
    <w:rsid w:val="003F3DC0"/>
    <w:rsid w:val="00405D87"/>
    <w:rsid w:val="0040617F"/>
    <w:rsid w:val="0040783C"/>
    <w:rsid w:val="00411E1D"/>
    <w:rsid w:val="00423D01"/>
    <w:rsid w:val="00431F5D"/>
    <w:rsid w:val="004601EE"/>
    <w:rsid w:val="00461CCC"/>
    <w:rsid w:val="0046549E"/>
    <w:rsid w:val="00465813"/>
    <w:rsid w:val="00467439"/>
    <w:rsid w:val="00477EF0"/>
    <w:rsid w:val="00483F6C"/>
    <w:rsid w:val="004918DB"/>
    <w:rsid w:val="004A7B34"/>
    <w:rsid w:val="004B17F0"/>
    <w:rsid w:val="004B1D08"/>
    <w:rsid w:val="004B7CD9"/>
    <w:rsid w:val="004C0891"/>
    <w:rsid w:val="004E0633"/>
    <w:rsid w:val="004F5A09"/>
    <w:rsid w:val="00503902"/>
    <w:rsid w:val="0050690F"/>
    <w:rsid w:val="00513C64"/>
    <w:rsid w:val="00515698"/>
    <w:rsid w:val="00524F5D"/>
    <w:rsid w:val="005250BE"/>
    <w:rsid w:val="00527816"/>
    <w:rsid w:val="0053099B"/>
    <w:rsid w:val="00547EEA"/>
    <w:rsid w:val="00563A45"/>
    <w:rsid w:val="005660EA"/>
    <w:rsid w:val="00566F3A"/>
    <w:rsid w:val="005717DC"/>
    <w:rsid w:val="0057791C"/>
    <w:rsid w:val="0058225A"/>
    <w:rsid w:val="00592110"/>
    <w:rsid w:val="00596D11"/>
    <w:rsid w:val="005A38A4"/>
    <w:rsid w:val="005B0A75"/>
    <w:rsid w:val="005C099B"/>
    <w:rsid w:val="005C6698"/>
    <w:rsid w:val="005C775E"/>
    <w:rsid w:val="005D371C"/>
    <w:rsid w:val="005D4E1E"/>
    <w:rsid w:val="005E0DF6"/>
    <w:rsid w:val="005E1EE1"/>
    <w:rsid w:val="005F264A"/>
    <w:rsid w:val="005F6FC6"/>
    <w:rsid w:val="00607F2B"/>
    <w:rsid w:val="0061177A"/>
    <w:rsid w:val="006126CE"/>
    <w:rsid w:val="00614C41"/>
    <w:rsid w:val="006241DD"/>
    <w:rsid w:val="006242EB"/>
    <w:rsid w:val="0062683D"/>
    <w:rsid w:val="00634016"/>
    <w:rsid w:val="00654FFC"/>
    <w:rsid w:val="00657224"/>
    <w:rsid w:val="00670239"/>
    <w:rsid w:val="00686E7E"/>
    <w:rsid w:val="00695F32"/>
    <w:rsid w:val="006A6034"/>
    <w:rsid w:val="006A72C2"/>
    <w:rsid w:val="006D15B1"/>
    <w:rsid w:val="006E467D"/>
    <w:rsid w:val="006E603C"/>
    <w:rsid w:val="006F24F9"/>
    <w:rsid w:val="00710037"/>
    <w:rsid w:val="00722DE2"/>
    <w:rsid w:val="00740AE3"/>
    <w:rsid w:val="00773035"/>
    <w:rsid w:val="00773845"/>
    <w:rsid w:val="00782667"/>
    <w:rsid w:val="00783DB2"/>
    <w:rsid w:val="00791497"/>
    <w:rsid w:val="00795D90"/>
    <w:rsid w:val="007A2B23"/>
    <w:rsid w:val="007A44E7"/>
    <w:rsid w:val="007A7F2F"/>
    <w:rsid w:val="007C2564"/>
    <w:rsid w:val="007D17F5"/>
    <w:rsid w:val="007D7485"/>
    <w:rsid w:val="007E4876"/>
    <w:rsid w:val="007E722C"/>
    <w:rsid w:val="007F16B0"/>
    <w:rsid w:val="007F2122"/>
    <w:rsid w:val="00800E2B"/>
    <w:rsid w:val="00812F43"/>
    <w:rsid w:val="008171AB"/>
    <w:rsid w:val="00817691"/>
    <w:rsid w:val="008355D8"/>
    <w:rsid w:val="008523F4"/>
    <w:rsid w:val="008548D1"/>
    <w:rsid w:val="008555C5"/>
    <w:rsid w:val="008637E9"/>
    <w:rsid w:val="00880166"/>
    <w:rsid w:val="0089028F"/>
    <w:rsid w:val="008A71AE"/>
    <w:rsid w:val="008B6762"/>
    <w:rsid w:val="008C4F82"/>
    <w:rsid w:val="008D5C45"/>
    <w:rsid w:val="008E14E8"/>
    <w:rsid w:val="008E3BD7"/>
    <w:rsid w:val="008F0052"/>
    <w:rsid w:val="0090632D"/>
    <w:rsid w:val="00910E16"/>
    <w:rsid w:val="009144D1"/>
    <w:rsid w:val="00920E47"/>
    <w:rsid w:val="00933B9C"/>
    <w:rsid w:val="00937719"/>
    <w:rsid w:val="00943609"/>
    <w:rsid w:val="00943FC3"/>
    <w:rsid w:val="0094637D"/>
    <w:rsid w:val="00950E56"/>
    <w:rsid w:val="0096365E"/>
    <w:rsid w:val="00974CCE"/>
    <w:rsid w:val="009827B8"/>
    <w:rsid w:val="00995500"/>
    <w:rsid w:val="00997675"/>
    <w:rsid w:val="0099773B"/>
    <w:rsid w:val="009A1FF9"/>
    <w:rsid w:val="009A3DF9"/>
    <w:rsid w:val="009F73BB"/>
    <w:rsid w:val="00A037E4"/>
    <w:rsid w:val="00A22135"/>
    <w:rsid w:val="00A30A67"/>
    <w:rsid w:val="00A423B5"/>
    <w:rsid w:val="00A52EE8"/>
    <w:rsid w:val="00A7499A"/>
    <w:rsid w:val="00A80716"/>
    <w:rsid w:val="00A93814"/>
    <w:rsid w:val="00A96E28"/>
    <w:rsid w:val="00AA1605"/>
    <w:rsid w:val="00AA3BC8"/>
    <w:rsid w:val="00AB3EAC"/>
    <w:rsid w:val="00AC3EBB"/>
    <w:rsid w:val="00AD6511"/>
    <w:rsid w:val="00AD666E"/>
    <w:rsid w:val="00AD6C6D"/>
    <w:rsid w:val="00AE598C"/>
    <w:rsid w:val="00AF1D75"/>
    <w:rsid w:val="00AF2BDB"/>
    <w:rsid w:val="00B00419"/>
    <w:rsid w:val="00B02B20"/>
    <w:rsid w:val="00B03E8B"/>
    <w:rsid w:val="00B10490"/>
    <w:rsid w:val="00B11302"/>
    <w:rsid w:val="00B316CF"/>
    <w:rsid w:val="00B33513"/>
    <w:rsid w:val="00B42762"/>
    <w:rsid w:val="00B733BF"/>
    <w:rsid w:val="00B74C69"/>
    <w:rsid w:val="00B84471"/>
    <w:rsid w:val="00B90D51"/>
    <w:rsid w:val="00B91DD2"/>
    <w:rsid w:val="00B95B5C"/>
    <w:rsid w:val="00B95EF4"/>
    <w:rsid w:val="00BE0BF5"/>
    <w:rsid w:val="00BE27C6"/>
    <w:rsid w:val="00BF015C"/>
    <w:rsid w:val="00BF3537"/>
    <w:rsid w:val="00C27441"/>
    <w:rsid w:val="00C27E56"/>
    <w:rsid w:val="00C4654B"/>
    <w:rsid w:val="00C55C0E"/>
    <w:rsid w:val="00C62216"/>
    <w:rsid w:val="00C65C5C"/>
    <w:rsid w:val="00C7728B"/>
    <w:rsid w:val="00C80DCC"/>
    <w:rsid w:val="00C81017"/>
    <w:rsid w:val="00C81FA2"/>
    <w:rsid w:val="00C875A9"/>
    <w:rsid w:val="00C923D1"/>
    <w:rsid w:val="00C92FC5"/>
    <w:rsid w:val="00C947E6"/>
    <w:rsid w:val="00CA0DF2"/>
    <w:rsid w:val="00CA4478"/>
    <w:rsid w:val="00CA589B"/>
    <w:rsid w:val="00CD2217"/>
    <w:rsid w:val="00CE0D59"/>
    <w:rsid w:val="00CF3EEB"/>
    <w:rsid w:val="00D04BDF"/>
    <w:rsid w:val="00D04DD0"/>
    <w:rsid w:val="00D113B8"/>
    <w:rsid w:val="00D12D63"/>
    <w:rsid w:val="00D217D2"/>
    <w:rsid w:val="00D400B0"/>
    <w:rsid w:val="00D53835"/>
    <w:rsid w:val="00D61BBE"/>
    <w:rsid w:val="00D641F9"/>
    <w:rsid w:val="00D6553B"/>
    <w:rsid w:val="00D671DB"/>
    <w:rsid w:val="00D8186E"/>
    <w:rsid w:val="00D853C7"/>
    <w:rsid w:val="00DA0165"/>
    <w:rsid w:val="00DA63E5"/>
    <w:rsid w:val="00DB4F26"/>
    <w:rsid w:val="00DC1D96"/>
    <w:rsid w:val="00DC6CB2"/>
    <w:rsid w:val="00DC6F64"/>
    <w:rsid w:val="00DD2309"/>
    <w:rsid w:val="00DD28FE"/>
    <w:rsid w:val="00DF48F0"/>
    <w:rsid w:val="00E00B20"/>
    <w:rsid w:val="00E00FD3"/>
    <w:rsid w:val="00E11805"/>
    <w:rsid w:val="00E31FF8"/>
    <w:rsid w:val="00E36C70"/>
    <w:rsid w:val="00E37C07"/>
    <w:rsid w:val="00E477A2"/>
    <w:rsid w:val="00E47F04"/>
    <w:rsid w:val="00E555B4"/>
    <w:rsid w:val="00E56AF3"/>
    <w:rsid w:val="00E56CF3"/>
    <w:rsid w:val="00E65CCE"/>
    <w:rsid w:val="00E70D72"/>
    <w:rsid w:val="00E953F9"/>
    <w:rsid w:val="00EA40CA"/>
    <w:rsid w:val="00EC0795"/>
    <w:rsid w:val="00ED113B"/>
    <w:rsid w:val="00ED3D6F"/>
    <w:rsid w:val="00EE690D"/>
    <w:rsid w:val="00EF2C2A"/>
    <w:rsid w:val="00F01124"/>
    <w:rsid w:val="00F06EB3"/>
    <w:rsid w:val="00F13789"/>
    <w:rsid w:val="00F177C8"/>
    <w:rsid w:val="00F234BF"/>
    <w:rsid w:val="00F25E84"/>
    <w:rsid w:val="00F407EF"/>
    <w:rsid w:val="00F4495B"/>
    <w:rsid w:val="00F547C2"/>
    <w:rsid w:val="00FA41B8"/>
    <w:rsid w:val="00FD0728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C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Tekstdymka">
    <w:name w:val="Balloon Text"/>
    <w:basedOn w:val="Normalny"/>
    <w:link w:val="TekstdymkaZnak"/>
    <w:uiPriority w:val="99"/>
    <w:semiHidden/>
    <w:unhideWhenUsed/>
    <w:rsid w:val="00D65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7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7B8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1F7A94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46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3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37D"/>
    <w:rPr>
      <w:sz w:val="24"/>
      <w:szCs w:val="24"/>
    </w:rPr>
  </w:style>
  <w:style w:type="paragraph" w:styleId="Bezodstpw">
    <w:name w:val="No Spacing"/>
    <w:uiPriority w:val="1"/>
    <w:qFormat/>
    <w:rsid w:val="00BE2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24"/>
      <w:szCs w:val="24"/>
      <w:bdr w:val="none" w:sz="0" w:space="0" w:color="auto"/>
    </w:rPr>
  </w:style>
  <w:style w:type="paragraph" w:customStyle="1" w:styleId="paragraph">
    <w:name w:val="paragraph"/>
    <w:basedOn w:val="Normalny"/>
    <w:rsid w:val="00C65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normaltextrun">
    <w:name w:val="normaltextrun"/>
    <w:basedOn w:val="Domylnaczcionkaakapitu"/>
    <w:rsid w:val="00C65C5C"/>
  </w:style>
  <w:style w:type="character" w:customStyle="1" w:styleId="eop">
    <w:name w:val="eop"/>
    <w:basedOn w:val="Domylnaczcionkaakapitu"/>
    <w:rsid w:val="00C65C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EF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6E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B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rzyszlosc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1D84-9916-184C-AB1F-4D61C3FE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Cichocki</dc:creator>
  <cp:lastModifiedBy>Monika Kulaga</cp:lastModifiedBy>
  <cp:revision>10</cp:revision>
  <cp:lastPrinted>2017-08-18T07:29:00Z</cp:lastPrinted>
  <dcterms:created xsi:type="dcterms:W3CDTF">2020-12-02T15:08:00Z</dcterms:created>
  <dcterms:modified xsi:type="dcterms:W3CDTF">2020-12-09T09:18:00Z</dcterms:modified>
</cp:coreProperties>
</file>